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8d5735b26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add5b310f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52d877f384c89" /><Relationship Type="http://schemas.openxmlformats.org/officeDocument/2006/relationships/numbering" Target="/word/numbering.xml" Id="R1f94d84350994713" /><Relationship Type="http://schemas.openxmlformats.org/officeDocument/2006/relationships/settings" Target="/word/settings.xml" Id="R467bd6b0985b4e4c" /><Relationship Type="http://schemas.openxmlformats.org/officeDocument/2006/relationships/image" Target="/word/media/dc20b1ff-7fa9-437a-8a9e-73787cdcd149.png" Id="R736add5b310f4846" /></Relationships>
</file>