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06d66e2df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218c81f64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Hudermoor,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79d3f2e8a41b3" /><Relationship Type="http://schemas.openxmlformats.org/officeDocument/2006/relationships/numbering" Target="/word/numbering.xml" Id="R96727b0ff4524df8" /><Relationship Type="http://schemas.openxmlformats.org/officeDocument/2006/relationships/settings" Target="/word/settings.xml" Id="R9887ef5dea9645a7" /><Relationship Type="http://schemas.openxmlformats.org/officeDocument/2006/relationships/image" Target="/word/media/68e7d042-4ef5-48b4-84e5-52b4a6d6edc9.png" Id="R66d218c81f644e85" /></Relationships>
</file>