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038a096e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32ecfa8cd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9cdc2b71c4514" /><Relationship Type="http://schemas.openxmlformats.org/officeDocument/2006/relationships/numbering" Target="/word/numbering.xml" Id="Ra19a632817044ec2" /><Relationship Type="http://schemas.openxmlformats.org/officeDocument/2006/relationships/settings" Target="/word/settings.xml" Id="R3d62fed8cceb4b4d" /><Relationship Type="http://schemas.openxmlformats.org/officeDocument/2006/relationships/image" Target="/word/media/260b8525-5abb-422e-8a81-e8a557e37875.png" Id="R02d32ecfa8cd4aaf" /></Relationships>
</file>