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1424d903b14e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a61bfc0d4c43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Hulsa,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8b01dc2012483f" /><Relationship Type="http://schemas.openxmlformats.org/officeDocument/2006/relationships/numbering" Target="/word/numbering.xml" Id="R96135e066c234551" /><Relationship Type="http://schemas.openxmlformats.org/officeDocument/2006/relationships/settings" Target="/word/settings.xml" Id="R756a985c07f1473b" /><Relationship Type="http://schemas.openxmlformats.org/officeDocument/2006/relationships/image" Target="/word/media/86f14394-7d76-43ae-bc89-136cef536042.png" Id="R83a61bfc0d4c434c" /></Relationships>
</file>