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8463eed50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36cf08b7a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Hungerstorf,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e6b75fab04491" /><Relationship Type="http://schemas.openxmlformats.org/officeDocument/2006/relationships/numbering" Target="/word/numbering.xml" Id="R462300dbf704464e" /><Relationship Type="http://schemas.openxmlformats.org/officeDocument/2006/relationships/settings" Target="/word/settings.xml" Id="Ra6a3ef660cd74b38" /><Relationship Type="http://schemas.openxmlformats.org/officeDocument/2006/relationships/image" Target="/word/media/819a3435-8a0f-42e9-96ed-a62bb743d8f0.png" Id="R25d36cf08b7a4b7d" /></Relationships>
</file>