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175d57870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ddff8953b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0390bdc6645ed" /><Relationship Type="http://schemas.openxmlformats.org/officeDocument/2006/relationships/numbering" Target="/word/numbering.xml" Id="R8d16735509ef4d09" /><Relationship Type="http://schemas.openxmlformats.org/officeDocument/2006/relationships/settings" Target="/word/settings.xml" Id="Ra7cab962910c416e" /><Relationship Type="http://schemas.openxmlformats.org/officeDocument/2006/relationships/image" Target="/word/media/c1f80d6e-5a2c-4204-8fbb-79525f23e892.png" Id="Red3ddff8953b4baf" /></Relationships>
</file>