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efe8068c7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74e6cb45e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038cb05b54cfb" /><Relationship Type="http://schemas.openxmlformats.org/officeDocument/2006/relationships/numbering" Target="/word/numbering.xml" Id="R4a831c7225814398" /><Relationship Type="http://schemas.openxmlformats.org/officeDocument/2006/relationships/settings" Target="/word/settings.xml" Id="R836cfda12c6d47af" /><Relationship Type="http://schemas.openxmlformats.org/officeDocument/2006/relationships/image" Target="/word/media/ed40b3c0-a080-404a-83bf-2a6c3185cca8.png" Id="Rf2474e6cb45e4664" /></Relationships>
</file>