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74c4991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8e1ba513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7a93cc3a4ec0" /><Relationship Type="http://schemas.openxmlformats.org/officeDocument/2006/relationships/numbering" Target="/word/numbering.xml" Id="R327a061fe10b481c" /><Relationship Type="http://schemas.openxmlformats.org/officeDocument/2006/relationships/settings" Target="/word/settings.xml" Id="R2842a082b4f742f7" /><Relationship Type="http://schemas.openxmlformats.org/officeDocument/2006/relationships/image" Target="/word/media/60ff0a70-8419-4ac2-ba5f-7490e5493357.png" Id="Rcb258e1ba5134d0f" /></Relationships>
</file>