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afa856ed1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20662950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ed5e120c6459a" /><Relationship Type="http://schemas.openxmlformats.org/officeDocument/2006/relationships/numbering" Target="/word/numbering.xml" Id="R59e58f7fdc3e41b3" /><Relationship Type="http://schemas.openxmlformats.org/officeDocument/2006/relationships/settings" Target="/word/settings.xml" Id="Rb5bb99d8f8b74abe" /><Relationship Type="http://schemas.openxmlformats.org/officeDocument/2006/relationships/image" Target="/word/media/270e7184-d737-4de5-8189-abdddf303939.png" Id="Re5c20662950f4ac1" /></Relationships>
</file>