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f8ee81fca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4c536fa78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Illerbeuren,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0cab70ab34365" /><Relationship Type="http://schemas.openxmlformats.org/officeDocument/2006/relationships/numbering" Target="/word/numbering.xml" Id="R154738b8309e49d1" /><Relationship Type="http://schemas.openxmlformats.org/officeDocument/2006/relationships/settings" Target="/word/settings.xml" Id="R045a6936f118465c" /><Relationship Type="http://schemas.openxmlformats.org/officeDocument/2006/relationships/image" Target="/word/media/9df37f8d-4065-47e1-b949-cef80cbe0260.png" Id="R9534c536fa784b81" /></Relationships>
</file>