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b63bd534a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34931bed1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Ilvese,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059ad27764e7f" /><Relationship Type="http://schemas.openxmlformats.org/officeDocument/2006/relationships/numbering" Target="/word/numbering.xml" Id="Rec20f93491cf4a89" /><Relationship Type="http://schemas.openxmlformats.org/officeDocument/2006/relationships/settings" Target="/word/settings.xml" Id="R6e0161ecdbfb473d" /><Relationship Type="http://schemas.openxmlformats.org/officeDocument/2006/relationships/image" Target="/word/media/be6da474-64bb-472d-8543-d239ddde01dd.png" Id="R31b34931bed147e6" /></Relationships>
</file>