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776efafbaf4b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8a207d5cb49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 die Juys,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ac891ad8884a44" /><Relationship Type="http://schemas.openxmlformats.org/officeDocument/2006/relationships/numbering" Target="/word/numbering.xml" Id="R0913c430f85f40ad" /><Relationship Type="http://schemas.openxmlformats.org/officeDocument/2006/relationships/settings" Target="/word/settings.xml" Id="R12495096b2e94440" /><Relationship Type="http://schemas.openxmlformats.org/officeDocument/2006/relationships/image" Target="/word/media/1bed311e-35cb-4b20-900f-859d8166bfec.png" Id="R8408a207d5cb497c" /></Relationships>
</file>