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a22f7503f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d17477fff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Ingenhard,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e8b021df6498f" /><Relationship Type="http://schemas.openxmlformats.org/officeDocument/2006/relationships/numbering" Target="/word/numbering.xml" Id="R82c2189942bc4298" /><Relationship Type="http://schemas.openxmlformats.org/officeDocument/2006/relationships/settings" Target="/word/settings.xml" Id="Rd72afe5ec74f40d6" /><Relationship Type="http://schemas.openxmlformats.org/officeDocument/2006/relationships/image" Target="/word/media/a97b0db1-8532-4079-82c5-61b49b188355.png" Id="R169d17477fff4bae" /></Relationships>
</file>