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04fb7fdf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a9c6dcf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5ff67fbe34545" /><Relationship Type="http://schemas.openxmlformats.org/officeDocument/2006/relationships/numbering" Target="/word/numbering.xml" Id="R248bda3c98124258" /><Relationship Type="http://schemas.openxmlformats.org/officeDocument/2006/relationships/settings" Target="/word/settings.xml" Id="Reacc467f67894241" /><Relationship Type="http://schemas.openxmlformats.org/officeDocument/2006/relationships/image" Target="/word/media/e709920f-f2f0-4d76-9e09-11f2631d08e6.png" Id="Rb9e3a9c6dcf0485e" /></Relationships>
</file>