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7d98d960e649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bd7218a19948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Ingolstadt im Unterfranken,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6f624302b74820" /><Relationship Type="http://schemas.openxmlformats.org/officeDocument/2006/relationships/numbering" Target="/word/numbering.xml" Id="R75b704220eaa4a92" /><Relationship Type="http://schemas.openxmlformats.org/officeDocument/2006/relationships/settings" Target="/word/settings.xml" Id="Re5220db6409e4488" /><Relationship Type="http://schemas.openxmlformats.org/officeDocument/2006/relationships/image" Target="/word/media/fd787ac6-8267-475f-a840-9b96557e04ac.png" Id="R87bd7218a19948d0" /></Relationships>
</file>