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f8018a107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fc27aa628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Innenstetten,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d8a1b27d3458f" /><Relationship Type="http://schemas.openxmlformats.org/officeDocument/2006/relationships/numbering" Target="/word/numbering.xml" Id="Raf2d29676a4a4498" /><Relationship Type="http://schemas.openxmlformats.org/officeDocument/2006/relationships/settings" Target="/word/settings.xml" Id="R11b951cfeb2543d1" /><Relationship Type="http://schemas.openxmlformats.org/officeDocument/2006/relationships/image" Target="/word/media/75eedc81-4875-4d02-8020-5351eb9ec9f4.png" Id="Rc6dfc27aa628466d" /></Relationships>
</file>