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e8e3cad8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5145677f2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Isernhagen-Sud,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6ed5dc952481d" /><Relationship Type="http://schemas.openxmlformats.org/officeDocument/2006/relationships/numbering" Target="/word/numbering.xml" Id="R5488b9c840f045af" /><Relationship Type="http://schemas.openxmlformats.org/officeDocument/2006/relationships/settings" Target="/word/settings.xml" Id="R76ea3b1f5cfe42ec" /><Relationship Type="http://schemas.openxmlformats.org/officeDocument/2006/relationships/image" Target="/word/media/e2d5bdfb-cf9f-4fdb-bb9a-d1665f0dc779.png" Id="R3e25145677f2456e" /></Relationships>
</file>