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77e0ff2c9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a10774a2d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Jaderkreuzmoor,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4922d4f264ca1" /><Relationship Type="http://schemas.openxmlformats.org/officeDocument/2006/relationships/numbering" Target="/word/numbering.xml" Id="R3acad0c3a6b34e32" /><Relationship Type="http://schemas.openxmlformats.org/officeDocument/2006/relationships/settings" Target="/word/settings.xml" Id="Rd7c27091c79f4771" /><Relationship Type="http://schemas.openxmlformats.org/officeDocument/2006/relationships/image" Target="/word/media/04da11cc-e827-4ea7-9892-cc968d2e8b13.png" Id="R000a10774a2d4bdf" /></Relationships>
</file>