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9fd4ca489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fac4dbbf7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5d187f9fa4ae2" /><Relationship Type="http://schemas.openxmlformats.org/officeDocument/2006/relationships/numbering" Target="/word/numbering.xml" Id="R31f236424cfc46a9" /><Relationship Type="http://schemas.openxmlformats.org/officeDocument/2006/relationships/settings" Target="/word/settings.xml" Id="Rc91e81c8b6b6435b" /><Relationship Type="http://schemas.openxmlformats.org/officeDocument/2006/relationships/image" Target="/word/media/062af82c-e887-4933-937b-87168f06c77f.png" Id="R387fac4dbbf74642" /></Relationships>
</file>