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3b2fe6d32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4ad9d6652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Jaucha,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0f09ddf604686" /><Relationship Type="http://schemas.openxmlformats.org/officeDocument/2006/relationships/numbering" Target="/word/numbering.xml" Id="Reea5e32b22f04d3b" /><Relationship Type="http://schemas.openxmlformats.org/officeDocument/2006/relationships/settings" Target="/word/settings.xml" Id="R2452f236cec64a97" /><Relationship Type="http://schemas.openxmlformats.org/officeDocument/2006/relationships/image" Target="/word/media/d29fa1ae-12fc-440b-a73b-39c0a3fff753.png" Id="Rf184ad9d6652477b" /></Relationships>
</file>