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ad662d1d3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a41daf67b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Jepolding,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f03cc1d43467d" /><Relationship Type="http://schemas.openxmlformats.org/officeDocument/2006/relationships/numbering" Target="/word/numbering.xml" Id="Ra72347c3cae5418b" /><Relationship Type="http://schemas.openxmlformats.org/officeDocument/2006/relationships/settings" Target="/word/settings.xml" Id="Re3be0fe648d944ba" /><Relationship Type="http://schemas.openxmlformats.org/officeDocument/2006/relationships/image" Target="/word/media/d7b44d88-ba2c-442b-a966-41df8998e3f1.png" Id="Refca41daf67b4a22" /></Relationships>
</file>