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34fd665cd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ef68a4f4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326d7f7f47ad" /><Relationship Type="http://schemas.openxmlformats.org/officeDocument/2006/relationships/numbering" Target="/word/numbering.xml" Id="R0ab2bf1d3254488a" /><Relationship Type="http://schemas.openxmlformats.org/officeDocument/2006/relationships/settings" Target="/word/settings.xml" Id="R5480e4f83cc74d80" /><Relationship Type="http://schemas.openxmlformats.org/officeDocument/2006/relationships/image" Target="/word/media/4bcf0fd2-56a4-4ed1-93c8-39558839147e.png" Id="R5ee7ef68a4f441c4" /></Relationships>
</file>