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3881abab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87ab7d92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Johannesbergham,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ee415da8e455d" /><Relationship Type="http://schemas.openxmlformats.org/officeDocument/2006/relationships/numbering" Target="/word/numbering.xml" Id="Re1cd34a0d53f4b5b" /><Relationship Type="http://schemas.openxmlformats.org/officeDocument/2006/relationships/settings" Target="/word/settings.xml" Id="R0d12be9a0fcf48b8" /><Relationship Type="http://schemas.openxmlformats.org/officeDocument/2006/relationships/image" Target="/word/media/779bd3cd-6675-442d-9336-bc2c6de10149.png" Id="Rcbe887ab7d9242be" /></Relationships>
</file>