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d2154db28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c659705a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Juchhoh,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d585a98c4b3f" /><Relationship Type="http://schemas.openxmlformats.org/officeDocument/2006/relationships/numbering" Target="/word/numbering.xml" Id="R208aa219c50e4e8d" /><Relationship Type="http://schemas.openxmlformats.org/officeDocument/2006/relationships/settings" Target="/word/settings.xml" Id="R3bd81365a5ad4f9d" /><Relationship Type="http://schemas.openxmlformats.org/officeDocument/2006/relationships/image" Target="/word/media/207fb426-769b-4f3d-a3f3-9e39e59c4c8a.png" Id="Rc73dc659705a45c1" /></Relationships>
</file>