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e4f36d817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32807c765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Juliusruh,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93f7bc5f04474" /><Relationship Type="http://schemas.openxmlformats.org/officeDocument/2006/relationships/numbering" Target="/word/numbering.xml" Id="R1911d020097d4d67" /><Relationship Type="http://schemas.openxmlformats.org/officeDocument/2006/relationships/settings" Target="/word/settings.xml" Id="R1207358531904810" /><Relationship Type="http://schemas.openxmlformats.org/officeDocument/2006/relationships/image" Target="/word/media/0cfe0af7-b52f-467a-95cd-dc1d5453d27d.png" Id="R54932807c7654bf1" /></Relationships>
</file>