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4d5aed601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bb34c6d36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114f6d86c4003" /><Relationship Type="http://schemas.openxmlformats.org/officeDocument/2006/relationships/numbering" Target="/word/numbering.xml" Id="R5f404954215d4121" /><Relationship Type="http://schemas.openxmlformats.org/officeDocument/2006/relationships/settings" Target="/word/settings.xml" Id="R4a94f952a61b4032" /><Relationship Type="http://schemas.openxmlformats.org/officeDocument/2006/relationships/image" Target="/word/media/e9472b6d-07af-487b-91b8-06bd2c3b807e.png" Id="R825bb34c6d3648fd" /></Relationships>
</file>