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70f23807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2340b27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e2011d13046bd" /><Relationship Type="http://schemas.openxmlformats.org/officeDocument/2006/relationships/numbering" Target="/word/numbering.xml" Id="R56c509bbb50948d8" /><Relationship Type="http://schemas.openxmlformats.org/officeDocument/2006/relationships/settings" Target="/word/settings.xml" Id="Ra5b6002ac0344fa1" /><Relationship Type="http://schemas.openxmlformats.org/officeDocument/2006/relationships/image" Target="/word/media/1d8f53b7-f4d8-4421-a31c-34e38f8c2c43.png" Id="R97bd2340b2714b25" /></Relationships>
</file>