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d95d4dc6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34c848f24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e0ac1267d46ee" /><Relationship Type="http://schemas.openxmlformats.org/officeDocument/2006/relationships/numbering" Target="/word/numbering.xml" Id="Rf8ca4308ef314a2f" /><Relationship Type="http://schemas.openxmlformats.org/officeDocument/2006/relationships/settings" Target="/word/settings.xml" Id="R802d64a134d94836" /><Relationship Type="http://schemas.openxmlformats.org/officeDocument/2006/relationships/image" Target="/word/media/329e3a10-a1c9-44c2-8d72-65dac90445aa.png" Id="R8e034c848f24408c" /></Relationships>
</file>