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3a1c8177e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bcf588bcd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Kaiserau,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3c6bf6c6a4cd4" /><Relationship Type="http://schemas.openxmlformats.org/officeDocument/2006/relationships/numbering" Target="/word/numbering.xml" Id="Rd1a4291961de4ced" /><Relationship Type="http://schemas.openxmlformats.org/officeDocument/2006/relationships/settings" Target="/word/settings.xml" Id="R1fe1bb59205942bb" /><Relationship Type="http://schemas.openxmlformats.org/officeDocument/2006/relationships/image" Target="/word/media/da32466f-fd3f-4e85-9489-70eff5fe68ed.png" Id="R05bbcf588bcd4512" /></Relationships>
</file>