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902a213d3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a16602bf6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Kakerbeck,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ed42115fb47fd" /><Relationship Type="http://schemas.openxmlformats.org/officeDocument/2006/relationships/numbering" Target="/word/numbering.xml" Id="Rf93e9e3fa08045f9" /><Relationship Type="http://schemas.openxmlformats.org/officeDocument/2006/relationships/settings" Target="/word/settings.xml" Id="Rdd254c6d918241da" /><Relationship Type="http://schemas.openxmlformats.org/officeDocument/2006/relationships/image" Target="/word/media/0ea74d58-df7c-4384-8fb3-c6979a68c977.png" Id="R23ba16602bf64322" /></Relationships>
</file>