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a02357fe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8888412f4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Kaldenkirchen,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49620f709452f" /><Relationship Type="http://schemas.openxmlformats.org/officeDocument/2006/relationships/numbering" Target="/word/numbering.xml" Id="Ra8165d195b834daf" /><Relationship Type="http://schemas.openxmlformats.org/officeDocument/2006/relationships/settings" Target="/word/settings.xml" Id="Rdf412a5a8e7c46b5" /><Relationship Type="http://schemas.openxmlformats.org/officeDocument/2006/relationships/image" Target="/word/media/7a84fabd-9cce-4f40-b1f4-defc5ee8297f.png" Id="R4528888412f44959" /></Relationships>
</file>