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90833bbd5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0815e2ed9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828a419c1427e" /><Relationship Type="http://schemas.openxmlformats.org/officeDocument/2006/relationships/numbering" Target="/word/numbering.xml" Id="R5b9a61a539be425f" /><Relationship Type="http://schemas.openxmlformats.org/officeDocument/2006/relationships/settings" Target="/word/settings.xml" Id="R91609455cdc24efa" /><Relationship Type="http://schemas.openxmlformats.org/officeDocument/2006/relationships/image" Target="/word/media/3e40596f-4297-40bb-b5b8-2e8fc255a4a4.png" Id="R97b0815e2ed94d6d" /></Relationships>
</file>