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a5b1acb7d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0786c0fed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edc45e4644a21" /><Relationship Type="http://schemas.openxmlformats.org/officeDocument/2006/relationships/numbering" Target="/word/numbering.xml" Id="Ra323bdce7add42fa" /><Relationship Type="http://schemas.openxmlformats.org/officeDocument/2006/relationships/settings" Target="/word/settings.xml" Id="R63f3a31c54854cb5" /><Relationship Type="http://schemas.openxmlformats.org/officeDocument/2006/relationships/image" Target="/word/media/7cdb5421-5d58-4011-b922-dfc9470ff8af.png" Id="Reaf0786c0fed46fc" /></Relationships>
</file>