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0ce326ccf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de611747f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a5f3e9a5946a7" /><Relationship Type="http://schemas.openxmlformats.org/officeDocument/2006/relationships/numbering" Target="/word/numbering.xml" Id="R6e06d84a21474268" /><Relationship Type="http://schemas.openxmlformats.org/officeDocument/2006/relationships/settings" Target="/word/settings.xml" Id="Re06664761f2e4c16" /><Relationship Type="http://schemas.openxmlformats.org/officeDocument/2006/relationships/image" Target="/word/media/36688139-2b43-4ffc-9bdd-5390a2220fca.png" Id="R498de611747f47f1" /></Relationships>
</file>