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d1c390bc8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af60499ce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Karolinenhof,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566eca40f4174" /><Relationship Type="http://schemas.openxmlformats.org/officeDocument/2006/relationships/numbering" Target="/word/numbering.xml" Id="R940fd3ea90484a7e" /><Relationship Type="http://schemas.openxmlformats.org/officeDocument/2006/relationships/settings" Target="/word/settings.xml" Id="R78a68514d6c842d5" /><Relationship Type="http://schemas.openxmlformats.org/officeDocument/2006/relationships/image" Target="/word/media/f31ff5b4-2ed8-4aad-86a7-4808a972ab7e.png" Id="R068af60499ce44be" /></Relationships>
</file>