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1df32968f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151b55598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15a25221f476c" /><Relationship Type="http://schemas.openxmlformats.org/officeDocument/2006/relationships/numbering" Target="/word/numbering.xml" Id="R18a243d900f444da" /><Relationship Type="http://schemas.openxmlformats.org/officeDocument/2006/relationships/settings" Target="/word/settings.xml" Id="Rb6c82abeb7ea4d85" /><Relationship Type="http://schemas.openxmlformats.org/officeDocument/2006/relationships/image" Target="/word/media/bfcd5d9c-f643-43ef-a0f0-b3f346f39c69.png" Id="R50e151b5559846b0" /></Relationships>
</file>