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61fd4e504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5bf42d2db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fc52ae2c64d61" /><Relationship Type="http://schemas.openxmlformats.org/officeDocument/2006/relationships/numbering" Target="/word/numbering.xml" Id="Re4f60c45fa974549" /><Relationship Type="http://schemas.openxmlformats.org/officeDocument/2006/relationships/settings" Target="/word/settings.xml" Id="Re6a63547043c42fb" /><Relationship Type="http://schemas.openxmlformats.org/officeDocument/2006/relationships/image" Target="/word/media/f60d1eda-1855-409a-a3bd-f20079df3e94.png" Id="Rc055bf42d2db449b" /></Relationships>
</file>