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d714add26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d9517c9df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0f8a1f91e4fc1" /><Relationship Type="http://schemas.openxmlformats.org/officeDocument/2006/relationships/numbering" Target="/word/numbering.xml" Id="R83f2d9e83aad4ea6" /><Relationship Type="http://schemas.openxmlformats.org/officeDocument/2006/relationships/settings" Target="/word/settings.xml" Id="R9b95b6bdbedb40df" /><Relationship Type="http://schemas.openxmlformats.org/officeDocument/2006/relationships/image" Target="/word/media/da6291a9-0565-4262-a583-2bc5f1207574.png" Id="R6c3d9517c9df4854" /></Relationships>
</file>