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4a3c76d7b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37739ad0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aad6c2aec4574" /><Relationship Type="http://schemas.openxmlformats.org/officeDocument/2006/relationships/numbering" Target="/word/numbering.xml" Id="R4eb9ff9db26e46bf" /><Relationship Type="http://schemas.openxmlformats.org/officeDocument/2006/relationships/settings" Target="/word/settings.xml" Id="R88cf0e2b49104bf8" /><Relationship Type="http://schemas.openxmlformats.org/officeDocument/2006/relationships/image" Target="/word/media/4c270cb3-bc72-4fc0-818b-8d146f91eb1f.png" Id="Rae337739ad0b47ff" /></Relationships>
</file>