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cc18143f6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d978c74fd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2d3fadb444491" /><Relationship Type="http://schemas.openxmlformats.org/officeDocument/2006/relationships/numbering" Target="/word/numbering.xml" Id="R69ccc086fd834075" /><Relationship Type="http://schemas.openxmlformats.org/officeDocument/2006/relationships/settings" Target="/word/settings.xml" Id="R09ddfc19ae8748a2" /><Relationship Type="http://schemas.openxmlformats.org/officeDocument/2006/relationships/image" Target="/word/media/da8b8236-c5c9-40b8-ba4f-f66998a76c71.png" Id="Ref2d978c74fd4e23" /></Relationships>
</file>