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11575f45e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7e806d225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Kauxdorf,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6ceca23674979" /><Relationship Type="http://schemas.openxmlformats.org/officeDocument/2006/relationships/numbering" Target="/word/numbering.xml" Id="Rf251e63661f44b2a" /><Relationship Type="http://schemas.openxmlformats.org/officeDocument/2006/relationships/settings" Target="/word/settings.xml" Id="R12ecad0531cf492e" /><Relationship Type="http://schemas.openxmlformats.org/officeDocument/2006/relationships/image" Target="/word/media/037772e8-65cd-4446-bfd3-498cd71b9bbd.png" Id="R3d97e806d2254644" /></Relationships>
</file>