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add50f380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1da087943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Keldung,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b659cc9f34787" /><Relationship Type="http://schemas.openxmlformats.org/officeDocument/2006/relationships/numbering" Target="/word/numbering.xml" Id="R8fe64af0b4c44fe3" /><Relationship Type="http://schemas.openxmlformats.org/officeDocument/2006/relationships/settings" Target="/word/settings.xml" Id="R7d6f09467c324434" /><Relationship Type="http://schemas.openxmlformats.org/officeDocument/2006/relationships/image" Target="/word/media/afd2c819-3ef9-4d95-bafe-7a163e78dd4d.png" Id="R76f1da0879434607" /></Relationships>
</file>