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0ff474768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82cbdd2dc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Kempringen,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a336df479429b" /><Relationship Type="http://schemas.openxmlformats.org/officeDocument/2006/relationships/numbering" Target="/word/numbering.xml" Id="R8a0ee51159c04829" /><Relationship Type="http://schemas.openxmlformats.org/officeDocument/2006/relationships/settings" Target="/word/settings.xml" Id="R6f626c201a784e2b" /><Relationship Type="http://schemas.openxmlformats.org/officeDocument/2006/relationships/image" Target="/word/media/31ee9798-09cc-4b52-8fa4-ca3c74494121.png" Id="R04482cbdd2dc4e76" /></Relationships>
</file>