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078ead252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084d1bde4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bebbb2ae94fd2" /><Relationship Type="http://schemas.openxmlformats.org/officeDocument/2006/relationships/numbering" Target="/word/numbering.xml" Id="R425ec83e1a6e497e" /><Relationship Type="http://schemas.openxmlformats.org/officeDocument/2006/relationships/settings" Target="/word/settings.xml" Id="Rb9a9e95377bf4f76" /><Relationship Type="http://schemas.openxmlformats.org/officeDocument/2006/relationships/image" Target="/word/media/ef5ed62e-dfb9-428e-8ee2-75808d1a04f5.png" Id="R755084d1bde44d01" /></Relationships>
</file>