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407bdb1e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a08e4009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6b5293304f31" /><Relationship Type="http://schemas.openxmlformats.org/officeDocument/2006/relationships/numbering" Target="/word/numbering.xml" Id="R9bdde6577554412d" /><Relationship Type="http://schemas.openxmlformats.org/officeDocument/2006/relationships/settings" Target="/word/settings.xml" Id="R7e701282834240d2" /><Relationship Type="http://schemas.openxmlformats.org/officeDocument/2006/relationships/image" Target="/word/media/71618940-d2f0-4432-8a8c-bf19d0d72bc3.png" Id="R7824a08e40094fb1" /></Relationships>
</file>