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6f175a520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9f6f21cbb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40fa838dc4e80" /><Relationship Type="http://schemas.openxmlformats.org/officeDocument/2006/relationships/numbering" Target="/word/numbering.xml" Id="R264fb5b5fdc64e22" /><Relationship Type="http://schemas.openxmlformats.org/officeDocument/2006/relationships/settings" Target="/word/settings.xml" Id="R8a2b00eecfd641b5" /><Relationship Type="http://schemas.openxmlformats.org/officeDocument/2006/relationships/image" Target="/word/media/2e627434-a8b7-4f82-b98d-f1dfe71e7d3f.png" Id="R9029f6f21cbb40fa" /></Relationships>
</file>