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8c259733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a3c1847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Kettnitzmuhle,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ac81e2cf499e" /><Relationship Type="http://schemas.openxmlformats.org/officeDocument/2006/relationships/numbering" Target="/word/numbering.xml" Id="R485ca623816b4914" /><Relationship Type="http://schemas.openxmlformats.org/officeDocument/2006/relationships/settings" Target="/word/settings.xml" Id="R94ccfc862db64fbc" /><Relationship Type="http://schemas.openxmlformats.org/officeDocument/2006/relationships/image" Target="/word/media/3018946b-8dfb-48d6-b29e-2c086961e58d.png" Id="R1f21a3c1847e4471" /></Relationships>
</file>