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bf20a6ee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0c412e8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7250d36c4f76" /><Relationship Type="http://schemas.openxmlformats.org/officeDocument/2006/relationships/numbering" Target="/word/numbering.xml" Id="Rfb9aa1a420e34856" /><Relationship Type="http://schemas.openxmlformats.org/officeDocument/2006/relationships/settings" Target="/word/settings.xml" Id="R2255bc8a10f34ae6" /><Relationship Type="http://schemas.openxmlformats.org/officeDocument/2006/relationships/image" Target="/word/media/43332985-bca7-4b62-b4f8-e956ad9bab4b.png" Id="R363f0c412e824816" /></Relationships>
</file>