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21c21a3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27100c50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efd08b3014f3b" /><Relationship Type="http://schemas.openxmlformats.org/officeDocument/2006/relationships/numbering" Target="/word/numbering.xml" Id="Rf06b5d5321f14486" /><Relationship Type="http://schemas.openxmlformats.org/officeDocument/2006/relationships/settings" Target="/word/settings.xml" Id="R579d71cdfd3947df" /><Relationship Type="http://schemas.openxmlformats.org/officeDocument/2006/relationships/image" Target="/word/media/4b95f3f9-d5a4-4ca1-ba82-74a86417cb09.png" Id="Rdeab27100c5049c1" /></Relationships>
</file>