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584423733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68570eecc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Kimratshofen,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8148239844a08" /><Relationship Type="http://schemas.openxmlformats.org/officeDocument/2006/relationships/numbering" Target="/word/numbering.xml" Id="R41bf29b6d9dd4f50" /><Relationship Type="http://schemas.openxmlformats.org/officeDocument/2006/relationships/settings" Target="/word/settings.xml" Id="Re5ecf4e291a649f0" /><Relationship Type="http://schemas.openxmlformats.org/officeDocument/2006/relationships/image" Target="/word/media/cb40c9bc-1341-496e-9148-7422d183a67c.png" Id="Rab668570eecc4895" /></Relationships>
</file>